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1319160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B61908">
        <w:rPr>
          <w:rFonts w:ascii="Verdana" w:eastAsia="Verdana" w:hAnsi="Verdana" w:cs="Times New Roman"/>
          <w:b/>
        </w:rPr>
        <w:t>6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2EC7423" w14:textId="77777777" w:rsidR="00B865AC" w:rsidRPr="003B6E15" w:rsidRDefault="00B865AC" w:rsidP="00B865AC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3B6E15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143011FF" w14:textId="77777777" w:rsidR="00B865AC" w:rsidRPr="003B6E15" w:rsidRDefault="00B865AC" w:rsidP="00B865AC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3B6E15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132F2EB8" w14:textId="77777777" w:rsidR="00B865AC" w:rsidRDefault="00B865AC" w:rsidP="00B865AC">
            <w:pPr>
              <w:jc w:val="center"/>
              <w:rPr>
                <w:rFonts w:ascii="Verdana" w:hAnsi="Verdana" w:cstheme="minorHAnsi"/>
                <w:b/>
                <w:bCs/>
                <w:szCs w:val="18"/>
              </w:rPr>
            </w:pPr>
            <w:r w:rsidRPr="003B6E15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3B6E15">
              <w:rPr>
                <w:rFonts w:ascii="Verdana" w:hAnsi="Verdana" w:cstheme="minorHAnsi"/>
                <w:b/>
                <w:bCs/>
                <w:szCs w:val="18"/>
              </w:rPr>
              <w:t>Białystok</w:t>
            </w:r>
          </w:p>
          <w:p w14:paraId="141FFC79" w14:textId="77777777" w:rsidR="00B865AC" w:rsidRPr="008D356F" w:rsidRDefault="00B865AC" w:rsidP="00B865AC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8D356F">
              <w:rPr>
                <w:rFonts w:asciiTheme="minorHAnsi" w:hAnsiTheme="minorHAnsi" w:cstheme="minorHAnsi"/>
              </w:rPr>
              <w:t>ul. Elektryczna 13</w:t>
            </w:r>
          </w:p>
          <w:p w14:paraId="014F11D1" w14:textId="2A256734" w:rsidR="000855FF" w:rsidRPr="000855FF" w:rsidRDefault="00B865AC" w:rsidP="00B865A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8D356F">
              <w:rPr>
                <w:rFonts w:asciiTheme="minorHAnsi" w:hAnsiTheme="minorHAnsi" w:cstheme="minorHAnsi"/>
              </w:rPr>
              <w:t>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1EFD573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265457" w:rsidRPr="003B6E15">
        <w:rPr>
          <w:rFonts w:ascii="Verdana" w:hAnsi="Verdana" w:cstheme="minorHAnsi"/>
          <w:b/>
          <w:szCs w:val="18"/>
        </w:rPr>
        <w:t>POST/DYS/OB/GZ/0</w:t>
      </w:r>
      <w:r w:rsidR="00265457">
        <w:rPr>
          <w:rFonts w:ascii="Verdana" w:hAnsi="Verdana" w:cstheme="minorHAnsi"/>
          <w:b/>
          <w:szCs w:val="18"/>
        </w:rPr>
        <w:t>1122</w:t>
      </w:r>
      <w:r w:rsidR="00265457" w:rsidRPr="003B6E15">
        <w:rPr>
          <w:rFonts w:ascii="Verdana" w:hAnsi="Verdana" w:cstheme="minorHAnsi"/>
          <w:b/>
          <w:szCs w:val="18"/>
        </w:rPr>
        <w:t>/2026</w:t>
      </w:r>
      <w:r w:rsidR="00265457" w:rsidRPr="003B6E15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265457" w:rsidRPr="006371A7">
        <w:rPr>
          <w:rFonts w:ascii="Verdana" w:hAnsi="Verdana" w:cstheme="minorHAnsi"/>
          <w:b/>
          <w:bCs/>
          <w:szCs w:val="18"/>
          <w:lang w:eastAsia="pl-PL"/>
        </w:rPr>
        <w:t xml:space="preserve">Modernizacja budynku administracyjnego na potrzeby archiwum w lokalizacji Białystok, ul. </w:t>
      </w:r>
      <w:proofErr w:type="spellStart"/>
      <w:r w:rsidR="00265457" w:rsidRPr="006371A7">
        <w:rPr>
          <w:rFonts w:ascii="Verdana" w:hAnsi="Verdana" w:cstheme="minorHAnsi"/>
          <w:b/>
          <w:bCs/>
          <w:szCs w:val="18"/>
          <w:lang w:eastAsia="pl-PL"/>
        </w:rPr>
        <w:t>Elewatorska</w:t>
      </w:r>
      <w:proofErr w:type="spellEnd"/>
      <w:r w:rsidR="00265457" w:rsidRPr="006371A7">
        <w:rPr>
          <w:rFonts w:ascii="Verdana" w:hAnsi="Verdana" w:cstheme="minorHAnsi"/>
          <w:b/>
          <w:bCs/>
          <w:szCs w:val="18"/>
          <w:lang w:eastAsia="pl-PL"/>
        </w:rPr>
        <w:t xml:space="preserve"> 17</w:t>
      </w:r>
      <w:r w:rsidR="00265457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0855FF">
        <w:rPr>
          <w:rFonts w:cstheme="minorHAnsi"/>
          <w:b/>
          <w:lang w:eastAsia="pl-PL"/>
        </w:rPr>
        <w:t>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E6416C" w:rsidRPr="000855FF" w14:paraId="6DFF5E27" w14:textId="77777777" w:rsidTr="000979E2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C2EDB8A" w14:textId="77777777" w:rsidR="00E6416C" w:rsidRPr="002F4B1B" w:rsidRDefault="00E6416C" w:rsidP="000979E2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CA8FD6C" w14:textId="77777777" w:rsidR="00E6416C" w:rsidRPr="002F4B1B" w:rsidRDefault="00E6416C" w:rsidP="000979E2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0EEC3B" w14:textId="77777777" w:rsidR="00E6416C" w:rsidRPr="002F4B1B" w:rsidRDefault="00E6416C" w:rsidP="000979E2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9895EA9" w14:textId="77777777" w:rsidR="00E6416C" w:rsidRDefault="00E6416C" w:rsidP="000979E2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36016152" w14:textId="77777777" w:rsidR="00E6416C" w:rsidRPr="002F4B1B" w:rsidRDefault="00E6416C" w:rsidP="000979E2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E6416C" w:rsidRPr="000855FF" w14:paraId="43B9A1F8" w14:textId="77777777" w:rsidTr="00265457">
        <w:trPr>
          <w:trHeight w:val="982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B8916F" w14:textId="77777777" w:rsidR="00265457" w:rsidRPr="00265457" w:rsidRDefault="00265457" w:rsidP="00E6416C">
            <w:pPr>
              <w:spacing w:before="60" w:after="120"/>
              <w:contextualSpacing/>
              <w:jc w:val="both"/>
              <w:rPr>
                <w:rFonts w:cstheme="minorHAnsi"/>
                <w:szCs w:val="18"/>
                <w:lang w:eastAsia="pl-PL"/>
              </w:rPr>
            </w:pPr>
          </w:p>
          <w:p w14:paraId="2885D8C1" w14:textId="5366B371" w:rsidR="00265457" w:rsidRPr="009968C5" w:rsidRDefault="009968C5" w:rsidP="009968C5">
            <w:pPr>
              <w:spacing w:before="60" w:after="120" w:line="276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9968C5">
              <w:rPr>
                <w:rFonts w:cstheme="minorHAnsi"/>
                <w:b/>
                <w:bCs/>
                <w:szCs w:val="18"/>
                <w:lang w:eastAsia="pl-PL"/>
              </w:rPr>
              <w:t>co najmniej 1 osob</w:t>
            </w:r>
            <w:r>
              <w:rPr>
                <w:rFonts w:cstheme="minorHAnsi"/>
                <w:b/>
                <w:bCs/>
                <w:szCs w:val="18"/>
                <w:lang w:eastAsia="pl-PL"/>
              </w:rPr>
              <w:t>a</w:t>
            </w:r>
            <w:r w:rsidRPr="009968C5">
              <w:rPr>
                <w:rFonts w:cstheme="minorHAnsi"/>
                <w:b/>
                <w:bCs/>
                <w:szCs w:val="18"/>
                <w:lang w:eastAsia="pl-PL"/>
              </w:rPr>
              <w:t xml:space="preserve"> posiadając</w:t>
            </w:r>
            <w:r>
              <w:rPr>
                <w:rFonts w:cstheme="minorHAnsi"/>
                <w:b/>
                <w:bCs/>
                <w:szCs w:val="18"/>
                <w:lang w:eastAsia="pl-PL"/>
              </w:rPr>
              <w:t>a</w:t>
            </w:r>
            <w:r w:rsidRPr="009968C5">
              <w:rPr>
                <w:rFonts w:cstheme="minorHAnsi"/>
                <w:b/>
                <w:bCs/>
                <w:szCs w:val="18"/>
                <w:lang w:eastAsia="pl-PL"/>
              </w:rPr>
              <w:t xml:space="preserve"> uprawnienia </w:t>
            </w:r>
            <w:r w:rsidRPr="009968C5">
              <w:rPr>
                <w:rFonts w:cstheme="minorHAnsi"/>
                <w:b/>
                <w:bCs/>
                <w:snapToGrid w:val="0"/>
                <w:color w:val="000000"/>
                <w:szCs w:val="18"/>
                <w:lang w:eastAsia="pl-PL"/>
              </w:rPr>
              <w:t xml:space="preserve">budowlane do kierowania robotami w branży budowlanej w zakresie </w:t>
            </w:r>
            <w:proofErr w:type="spellStart"/>
            <w:r w:rsidRPr="009968C5">
              <w:rPr>
                <w:rFonts w:cstheme="minorHAnsi"/>
                <w:b/>
                <w:bCs/>
                <w:snapToGrid w:val="0"/>
                <w:color w:val="000000"/>
                <w:szCs w:val="18"/>
                <w:lang w:eastAsia="pl-PL"/>
              </w:rPr>
              <w:t>konstrukcyjno</w:t>
            </w:r>
            <w:proofErr w:type="spellEnd"/>
            <w:r w:rsidRPr="009968C5">
              <w:rPr>
                <w:rFonts w:cstheme="minorHAnsi"/>
                <w:b/>
                <w:bCs/>
                <w:snapToGrid w:val="0"/>
                <w:color w:val="000000"/>
                <w:szCs w:val="18"/>
                <w:lang w:eastAsia="pl-PL"/>
              </w:rPr>
              <w:t xml:space="preserve"> – budowlanym (uprawnienia z aktualną przynależnością do właściwej Izby Inżynierów Budownictwa)</w:t>
            </w:r>
          </w:p>
          <w:p w14:paraId="78CBF66D" w14:textId="255B1FB9" w:rsidR="00E6416C" w:rsidRPr="000855FF" w:rsidRDefault="00E6416C" w:rsidP="000979E2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</w:p>
        </w:tc>
      </w:tr>
      <w:tr w:rsidR="00E6416C" w:rsidRPr="000855FF" w14:paraId="6A36996C" w14:textId="77777777" w:rsidTr="00265457">
        <w:trPr>
          <w:trHeight w:val="11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7000" w14:textId="77777777" w:rsidR="00E6416C" w:rsidRPr="000855FF" w:rsidRDefault="00E6416C" w:rsidP="000979E2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7FB9" w14:textId="77777777" w:rsidR="00E6416C" w:rsidRPr="000855FF" w:rsidRDefault="00E6416C" w:rsidP="000979E2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C03C" w14:textId="77777777" w:rsidR="00E6416C" w:rsidRPr="000855FF" w:rsidRDefault="00E6416C" w:rsidP="000979E2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AA72" w14:textId="77777777" w:rsidR="00E6416C" w:rsidRPr="000855FF" w:rsidRDefault="00E6416C" w:rsidP="000979E2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76AFFF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B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1DD8DF96" w:rsidR="00347E8D" w:rsidRPr="006B2C28" w:rsidRDefault="00E6416C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</w:t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DYS/OB/GZ/0</w:t>
          </w:r>
          <w:r w:rsidR="00265457">
            <w:rPr>
              <w:rFonts w:asciiTheme="majorHAnsi" w:hAnsiTheme="majorHAnsi"/>
              <w:color w:val="000000" w:themeColor="text1"/>
              <w:sz w:val="14"/>
              <w:szCs w:val="18"/>
            </w:rPr>
            <w:t>1122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0C0F7C1" w:rsid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6A04FCAE" w14:textId="77777777" w:rsidR="00E6416C" w:rsidRPr="00A62B4C" w:rsidRDefault="00E6416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40C0F7C1" w:rsid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  <w:p w14:paraId="6A04FCAE" w14:textId="77777777" w:rsidR="00E6416C" w:rsidRPr="00A62B4C" w:rsidRDefault="00E6416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89435826">
    <w:abstractNumId w:val="18"/>
  </w:num>
  <w:num w:numId="2" w16cid:durableId="265966281">
    <w:abstractNumId w:val="7"/>
  </w:num>
  <w:num w:numId="3" w16cid:durableId="1412041879">
    <w:abstractNumId w:val="12"/>
  </w:num>
  <w:num w:numId="4" w16cid:durableId="1833911629">
    <w:abstractNumId w:val="20"/>
  </w:num>
  <w:num w:numId="5" w16cid:durableId="757749178">
    <w:abstractNumId w:val="18"/>
  </w:num>
  <w:num w:numId="6" w16cid:durableId="1364942582">
    <w:abstractNumId w:val="18"/>
  </w:num>
  <w:num w:numId="7" w16cid:durableId="482234474">
    <w:abstractNumId w:val="3"/>
  </w:num>
  <w:num w:numId="8" w16cid:durableId="2053731363">
    <w:abstractNumId w:val="27"/>
  </w:num>
  <w:num w:numId="9" w16cid:durableId="238834704">
    <w:abstractNumId w:val="16"/>
  </w:num>
  <w:num w:numId="10" w16cid:durableId="2115008690">
    <w:abstractNumId w:val="4"/>
  </w:num>
  <w:num w:numId="11" w16cid:durableId="350298236">
    <w:abstractNumId w:val="13"/>
  </w:num>
  <w:num w:numId="12" w16cid:durableId="1348560969">
    <w:abstractNumId w:val="11"/>
  </w:num>
  <w:num w:numId="13" w16cid:durableId="459307647">
    <w:abstractNumId w:val="26"/>
  </w:num>
  <w:num w:numId="14" w16cid:durableId="59984825">
    <w:abstractNumId w:val="22"/>
  </w:num>
  <w:num w:numId="15" w16cid:durableId="895433554">
    <w:abstractNumId w:val="15"/>
  </w:num>
  <w:num w:numId="16" w16cid:durableId="578296221">
    <w:abstractNumId w:val="9"/>
  </w:num>
  <w:num w:numId="17" w16cid:durableId="609973093">
    <w:abstractNumId w:val="5"/>
  </w:num>
  <w:num w:numId="18" w16cid:durableId="4224106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44815531">
    <w:abstractNumId w:val="0"/>
  </w:num>
  <w:num w:numId="20" w16cid:durableId="1174881062">
    <w:abstractNumId w:val="28"/>
  </w:num>
  <w:num w:numId="21" w16cid:durableId="811097507">
    <w:abstractNumId w:val="1"/>
  </w:num>
  <w:num w:numId="22" w16cid:durableId="1148979482">
    <w:abstractNumId w:val="14"/>
  </w:num>
  <w:num w:numId="23" w16cid:durableId="1134912025">
    <w:abstractNumId w:val="10"/>
  </w:num>
  <w:num w:numId="24" w16cid:durableId="1202396434">
    <w:abstractNumId w:val="21"/>
  </w:num>
  <w:num w:numId="25" w16cid:durableId="966007972">
    <w:abstractNumId w:val="25"/>
  </w:num>
  <w:num w:numId="26" w16cid:durableId="1467507314">
    <w:abstractNumId w:val="2"/>
  </w:num>
  <w:num w:numId="27" w16cid:durableId="145711945">
    <w:abstractNumId w:val="24"/>
  </w:num>
  <w:num w:numId="28" w16cid:durableId="1121148247">
    <w:abstractNumId w:val="23"/>
  </w:num>
  <w:num w:numId="29" w16cid:durableId="18022608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20655427">
    <w:abstractNumId w:val="19"/>
  </w:num>
  <w:num w:numId="31" w16cid:durableId="179844757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111D"/>
    <w:rsid w:val="00264A06"/>
    <w:rsid w:val="00265457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16AC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5BE7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4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6976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68C5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1908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5AC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4041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416C"/>
    <w:rsid w:val="00E66F4B"/>
    <w:rsid w:val="00E706C2"/>
    <w:rsid w:val="00E7152A"/>
    <w:rsid w:val="00E72CD1"/>
    <w:rsid w:val="00E8041E"/>
    <w:rsid w:val="00E92F67"/>
    <w:rsid w:val="00E95B91"/>
    <w:rsid w:val="00EA1458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0276"/>
    <w:rsid w:val="00F835B4"/>
    <w:rsid w:val="00F90B96"/>
    <w:rsid w:val="00FA0F6A"/>
    <w:rsid w:val="00FA5CF5"/>
    <w:rsid w:val="00FB0646"/>
    <w:rsid w:val="00FB61C7"/>
    <w:rsid w:val="00FC2692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26641-78F2-450E-9D61-1177A2B2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E06E73-D450-4115-9DE7-BD857C152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84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20</cp:revision>
  <cp:lastPrinted>2024-07-15T11:21:00Z</cp:lastPrinted>
  <dcterms:created xsi:type="dcterms:W3CDTF">2025-01-15T13:15:00Z</dcterms:created>
  <dcterms:modified xsi:type="dcterms:W3CDTF">2026-04-15T10:42:00Z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